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39" w:rsidRPr="004E6570" w:rsidRDefault="002D7F4A" w:rsidP="00A71E3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E6570">
        <w:rPr>
          <w:rFonts w:ascii="Times New Roman" w:hAnsi="Times New Roman" w:cs="Times New Roman"/>
          <w:sz w:val="20"/>
          <w:szCs w:val="20"/>
        </w:rPr>
        <w:t>Приложение</w:t>
      </w:r>
      <w:proofErr w:type="gramStart"/>
      <w:r w:rsidRPr="004E6570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4E6570">
        <w:rPr>
          <w:rFonts w:ascii="Times New Roman" w:hAnsi="Times New Roman" w:cs="Times New Roman"/>
          <w:sz w:val="20"/>
          <w:szCs w:val="20"/>
        </w:rPr>
        <w:t xml:space="preserve"> к  приказу</w:t>
      </w:r>
      <w:r w:rsidR="00A71E39" w:rsidRPr="004E6570">
        <w:rPr>
          <w:rFonts w:ascii="Times New Roman" w:hAnsi="Times New Roman" w:cs="Times New Roman"/>
          <w:sz w:val="20"/>
          <w:szCs w:val="20"/>
        </w:rPr>
        <w:t xml:space="preserve"> муниципального</w:t>
      </w:r>
    </w:p>
    <w:p w:rsidR="00A71E39" w:rsidRPr="004E6570" w:rsidRDefault="00A71E39" w:rsidP="00A71E3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E6570">
        <w:rPr>
          <w:rFonts w:ascii="Times New Roman" w:hAnsi="Times New Roman" w:cs="Times New Roman"/>
          <w:sz w:val="20"/>
          <w:szCs w:val="20"/>
        </w:rPr>
        <w:t xml:space="preserve"> бюджетного учреждения «</w:t>
      </w:r>
      <w:proofErr w:type="gramStart"/>
      <w:r w:rsidRPr="004E6570">
        <w:rPr>
          <w:rFonts w:ascii="Times New Roman" w:hAnsi="Times New Roman" w:cs="Times New Roman"/>
          <w:sz w:val="20"/>
          <w:szCs w:val="20"/>
        </w:rPr>
        <w:t>Централизованная</w:t>
      </w:r>
      <w:proofErr w:type="gramEnd"/>
    </w:p>
    <w:p w:rsidR="00A71E39" w:rsidRPr="004E6570" w:rsidRDefault="00A71E39" w:rsidP="00A71E3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E6570">
        <w:rPr>
          <w:rFonts w:ascii="Times New Roman" w:hAnsi="Times New Roman" w:cs="Times New Roman"/>
          <w:sz w:val="20"/>
          <w:szCs w:val="20"/>
        </w:rPr>
        <w:t xml:space="preserve"> библиотечная система Беловского </w:t>
      </w:r>
    </w:p>
    <w:p w:rsidR="00A71E39" w:rsidRPr="004E6570" w:rsidRDefault="00A71E39" w:rsidP="00A71E3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E6570">
        <w:rPr>
          <w:rFonts w:ascii="Times New Roman" w:hAnsi="Times New Roman" w:cs="Times New Roman"/>
          <w:sz w:val="20"/>
          <w:szCs w:val="20"/>
        </w:rPr>
        <w:t xml:space="preserve">муниципального округа» </w:t>
      </w:r>
    </w:p>
    <w:p w:rsidR="00A71E39" w:rsidRDefault="00A71E39" w:rsidP="00A71E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6570">
        <w:rPr>
          <w:rFonts w:ascii="Times New Roman" w:hAnsi="Times New Roman" w:cs="Times New Roman"/>
          <w:sz w:val="20"/>
          <w:szCs w:val="20"/>
        </w:rPr>
        <w:t xml:space="preserve"> от 29.06.2022 г. № 32</w:t>
      </w:r>
    </w:p>
    <w:p w:rsidR="00A71E39" w:rsidRPr="007D43D5" w:rsidRDefault="00A71E39" w:rsidP="00A71E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3D5">
        <w:rPr>
          <w:rFonts w:ascii="Times New Roman" w:hAnsi="Times New Roman" w:cs="Times New Roman"/>
          <w:b/>
          <w:sz w:val="24"/>
          <w:szCs w:val="24"/>
        </w:rPr>
        <w:t>ПРАВИЛА ПОЛЬЗОВАНИЯ БИБЛИОТЕКАМИ МУНИЦИПАЛЬНОГО БЮДЖЕТНОГО УЧРЕЖДЕНИЯ «ЦЕНТРАЛИЗОВАННАЯ БИБЛИОТЕЧНАЯ СИСТЕМА БЕЛОВСКОГО МУНИЦИПАЛЬНОГО ОКРУГА»</w:t>
      </w:r>
    </w:p>
    <w:p w:rsidR="00A71E39" w:rsidRPr="001C486B" w:rsidRDefault="00A71E39" w:rsidP="00A71E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 w:rsidRPr="001C486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  <w:lang w:eastAsia="ru-RU"/>
        </w:rPr>
        <w:t>1.      Общие положения.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   1.1.      </w:t>
      </w:r>
      <w:proofErr w:type="gramStart"/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Правила пользования муниципальным </w:t>
      </w: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бюджетным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  учреждением  </w:t>
      </w: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 «Ц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ентрализованная библиотечная система </w:t>
      </w: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Беловского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муниципального  </w:t>
      </w: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округа 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»  (далее – Правила) устанавливают порядок пользования муниципальным </w:t>
      </w: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бюджетным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  учреждением  </w:t>
      </w: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 «Ц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ентрализованная библиотечная система </w:t>
      </w: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Беловского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муниципального  </w:t>
      </w: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округа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»  (</w:t>
      </w: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МБУ ЦБС БМО, 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далее – </w:t>
      </w: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Библиотека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) права, обязанности и ответственность Пользователей, Библиотеки, порядок доступа к библиотечным фондам, перечень основных услуг и условия их предоставления, а также порядок взаимоотношений Библиотеки и Пользователей в соответствии с действующим законодательством.</w:t>
      </w:r>
      <w:proofErr w:type="gramEnd"/>
    </w:p>
    <w:p w:rsidR="00A71E39" w:rsidRDefault="00A71E39" w:rsidP="00A71E3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60606"/>
          <w:sz w:val="24"/>
          <w:szCs w:val="24"/>
        </w:rPr>
      </w:pPr>
      <w:r w:rsidRPr="001C486B">
        <w:rPr>
          <w:b w:val="0"/>
          <w:color w:val="060606"/>
          <w:sz w:val="24"/>
          <w:szCs w:val="24"/>
        </w:rPr>
        <w:t xml:space="preserve">   1.2.      </w:t>
      </w:r>
      <w:proofErr w:type="gramStart"/>
      <w:r w:rsidRPr="001C486B">
        <w:rPr>
          <w:b w:val="0"/>
          <w:color w:val="060606"/>
          <w:sz w:val="24"/>
          <w:szCs w:val="24"/>
        </w:rPr>
        <w:t>Настоящие Правила разработаны в соответствии с Конституцией Российской Федерации, Гражданским кодексом Российской Федерации, Основами законодательства Российской Федерации о культуре</w:t>
      </w:r>
      <w:r w:rsidRPr="001C486B">
        <w:rPr>
          <w:color w:val="060606"/>
          <w:sz w:val="24"/>
          <w:szCs w:val="24"/>
        </w:rPr>
        <w:t xml:space="preserve">, </w:t>
      </w:r>
      <w:r w:rsidRPr="004266DC">
        <w:rPr>
          <w:b w:val="0"/>
          <w:sz w:val="24"/>
          <w:szCs w:val="24"/>
        </w:rPr>
        <w:t>федеральными законами «О библиотечном деле»,  «О некоммерческих организациях», «О противодействии экстремистской деятельности», «О персональных данных», «О защите детей от информации, причиняющей вред их здоровью и развитию», иными правовыми актами РФ, Законом Кемеровской области «О библиотечном деле и обязательном экземпляре документов»;</w:t>
      </w:r>
      <w:proofErr w:type="gramEnd"/>
      <w:r w:rsidRPr="001C486B">
        <w:rPr>
          <w:b w:val="0"/>
          <w:color w:val="060606"/>
          <w:sz w:val="24"/>
          <w:szCs w:val="24"/>
        </w:rPr>
        <w:t xml:space="preserve"> Уставом</w:t>
      </w:r>
      <w:r w:rsidRPr="00410AD8">
        <w:rPr>
          <w:b w:val="0"/>
          <w:color w:val="060606"/>
          <w:sz w:val="24"/>
          <w:szCs w:val="24"/>
        </w:rPr>
        <w:t xml:space="preserve"> МБУ ЦБС БМО</w:t>
      </w:r>
      <w:r w:rsidRPr="001C486B">
        <w:rPr>
          <w:b w:val="0"/>
          <w:color w:val="060606"/>
          <w:sz w:val="24"/>
          <w:szCs w:val="24"/>
        </w:rPr>
        <w:t> </w:t>
      </w:r>
      <w:r>
        <w:rPr>
          <w:b w:val="0"/>
          <w:color w:val="060606"/>
          <w:sz w:val="24"/>
          <w:szCs w:val="24"/>
        </w:rPr>
        <w:t>и другими организационно-нормативными документами МБУ ЦБС БМО.</w:t>
      </w:r>
    </w:p>
    <w:p w:rsidR="00A71E39" w:rsidRPr="001C6CF6" w:rsidRDefault="00A71E39" w:rsidP="00A71E39">
      <w:pPr>
        <w:pStyle w:val="Style7"/>
        <w:tabs>
          <w:tab w:val="left" w:pos="1214"/>
        </w:tabs>
        <w:spacing w:line="240" w:lineRule="auto"/>
      </w:pPr>
      <w:r w:rsidRPr="00437C4D">
        <w:rPr>
          <w:color w:val="060606"/>
        </w:rPr>
        <w:t>1.3</w:t>
      </w:r>
      <w:r>
        <w:rPr>
          <w:b/>
          <w:color w:val="060606"/>
        </w:rPr>
        <w:t xml:space="preserve">  </w:t>
      </w:r>
      <w:r w:rsidRPr="001C6CF6">
        <w:t xml:space="preserve">Учредителем  МБУ ЦБС БМО является </w:t>
      </w:r>
      <w:r w:rsidRPr="001C6CF6">
        <w:rPr>
          <w:bCs/>
        </w:rPr>
        <w:t xml:space="preserve">муниципальное образование </w:t>
      </w:r>
      <w:proofErr w:type="spellStart"/>
      <w:r w:rsidRPr="001C6CF6">
        <w:rPr>
          <w:bCs/>
        </w:rPr>
        <w:t>Беловский</w:t>
      </w:r>
      <w:proofErr w:type="spellEnd"/>
      <w:r w:rsidRPr="001C6CF6">
        <w:rPr>
          <w:bCs/>
        </w:rPr>
        <w:t xml:space="preserve"> муниципальный округ Кемеровской области-Кузбасса в лице администрации Беловского муниципального округа</w:t>
      </w:r>
      <w:r w:rsidRPr="001C6CF6">
        <w:t xml:space="preserve">. </w:t>
      </w:r>
    </w:p>
    <w:p w:rsidR="00A71E39" w:rsidRPr="001C6CF6" w:rsidRDefault="00A71E39" w:rsidP="00A71E39">
      <w:pPr>
        <w:pStyle w:val="Style7"/>
        <w:tabs>
          <w:tab w:val="left" w:pos="1214"/>
        </w:tabs>
        <w:spacing w:line="240" w:lineRule="auto"/>
      </w:pPr>
      <w:r w:rsidRPr="001C6CF6">
        <w:t xml:space="preserve">Функции и полномочия учредителя Учреждения от имени муниципального образования </w:t>
      </w:r>
      <w:proofErr w:type="spellStart"/>
      <w:r w:rsidRPr="001C6CF6">
        <w:t>Беловский</w:t>
      </w:r>
      <w:proofErr w:type="spellEnd"/>
      <w:r w:rsidRPr="001C6CF6">
        <w:t xml:space="preserve"> муниципальный округ Кемеровской области-Кузбасса исполняет </w:t>
      </w:r>
      <w:r w:rsidRPr="001C6CF6">
        <w:rPr>
          <w:bCs/>
        </w:rPr>
        <w:t>управление культуры, физической культуры и молодежной политики администрации Беловского муниципального</w:t>
      </w:r>
      <w:r w:rsidRPr="001C6CF6">
        <w:t xml:space="preserve"> </w:t>
      </w:r>
      <w:r w:rsidRPr="001C6CF6">
        <w:rPr>
          <w:bCs/>
        </w:rPr>
        <w:t>округа</w:t>
      </w:r>
      <w:r w:rsidRPr="001C6CF6">
        <w:t xml:space="preserve"> (далее – Учредитель).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 w:rsidRPr="001C486B">
        <w:rPr>
          <w:rFonts w:ascii="Georgia" w:eastAsia="Times New Roman" w:hAnsi="Georgia" w:cs="Arial"/>
          <w:color w:val="060606"/>
          <w:sz w:val="14"/>
          <w:szCs w:val="14"/>
          <w:lang w:eastAsia="ru-RU"/>
        </w:rPr>
        <w:t xml:space="preserve">   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1.4.  Библиотека является информационным, культурно-просветительским, методическим, некоммерческим учреждением культуры, располагающим организованным фондом тиражированных документов и предоставляющим их во временное пользование физическим и юридическим лицам.</w:t>
      </w:r>
    </w:p>
    <w:p w:rsidR="00A71E39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   1.5.  Библиотека обеспечивает реализацию прав граждан, предусмотренных Федеральным законом от 29 декабря 1991 г. №78-ФЗ «О библиотечном деле» и осуществляет их обслуживание в соответствии с Уставом Библиотеки и Правилами.</w:t>
      </w:r>
    </w:p>
    <w:p w:rsidR="00A71E39" w:rsidRPr="001C486B" w:rsidRDefault="00A71E39" w:rsidP="00A71E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 w:rsidRPr="001C486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  <w:lang w:eastAsia="ru-RU"/>
        </w:rPr>
        <w:t>2. Термины и определения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В Правилах применяются следующие основные понятия: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2.1. Библиотека – информационная, культурная, просветительская организация, располагающая организованным фондом документов и представляющая их во временное пользование физическим и юридическим лицам.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2.2. Библиотечно-информ</w:t>
      </w: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ационное обслуживание населения 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удовлетворение информационных, культурно-просветительских потребностей населения </w:t>
      </w: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Беловского муниципального округа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и содействие различным формам образования и самообразования путем предоставления доступа к информационным ресурсам библиотек.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lastRenderedPageBreak/>
        <w:t>2.3. Документ – материальный объект с зафиксированной на нем информацией в виде текста, звукозаписи или изображения, имеющий реквизиты, позволяющие его идентифицировать, предназначенный для передачи во времени и пространстве в целях хранения и общественного пользования.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2.4. Электронный документ – документированная информация, представленная в электронной форме, то есть в виде, пригодная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2.5. Пользователь – физическое или юридическое лицо, пользующееся услугами Библиотеки.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2.6. Формуляр читателя Библиотеки  – учетный документ, содержащий основные сведения о Пользователе и регистрирующий прием-выдачу документов данному Пользователю.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2.7. Запись (регистрация) в Библиотеку – оформление права пользования Библиотекой, включающее ознакомление с Правилами, Положением о персональных данных, офо</w:t>
      </w: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рмлении договора об обслуживании</w:t>
      </w:r>
      <w:proofErr w:type="gramStart"/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оформление читательского формуляра.</w:t>
      </w:r>
    </w:p>
    <w:p w:rsidR="00A71E39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2.8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Межбиблио</w:t>
      </w: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т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ечный абонемент – форма обслуживания, предусматривающая заказ и получение документов из фондов </w:t>
      </w: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других библиотек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.</w:t>
      </w:r>
    </w:p>
    <w:p w:rsidR="00A71E39" w:rsidRPr="00C23129" w:rsidRDefault="00A71E39" w:rsidP="00A71E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  <w:lang w:eastAsia="ru-RU"/>
        </w:rPr>
      </w:pPr>
      <w:r w:rsidRPr="00C23129">
        <w:rPr>
          <w:rFonts w:ascii="Times New Roman" w:eastAsia="Times New Roman" w:hAnsi="Times New Roman" w:cs="Times New Roman"/>
          <w:b/>
          <w:color w:val="060606"/>
          <w:sz w:val="24"/>
          <w:szCs w:val="24"/>
          <w:lang w:eastAsia="ru-RU"/>
        </w:rPr>
        <w:t xml:space="preserve">3. </w:t>
      </w:r>
      <w:r w:rsidRPr="00C23129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  <w:lang w:eastAsia="ru-RU"/>
        </w:rPr>
        <w:t>П</w:t>
      </w:r>
      <w:r w:rsidRPr="001C486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  <w:lang w:eastAsia="ru-RU"/>
        </w:rPr>
        <w:t>орядок записи (регистрации) Пользователей в Библиотеку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 w:rsidRPr="0025454D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  <w:lang w:eastAsia="ru-RU"/>
        </w:rPr>
        <w:t xml:space="preserve"> 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3.1.   Каждый гражданин независимо от пола, возраста, национальности, образования, социального положения, политических убеждений, отношения к религии имеет право на библиотечное обслуживание на территории Российской Федерации.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3.2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.   Пользователи Библиотеки обеспечиваются документами, изданными на русском языке, так и на других языках, из фондов Библиотеки при условии их наличия в фондах.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3.3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. Обслуживание детей, не достигших 18 лет, осуществляется в соответствии с требованиями и ограничениями Федерального закона от 29 декабря 2010 г. № 436-ФЗ «О защите детей от информации, причиняющей вред их здоровью и развитию».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3.4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. Пользователем Библиотеки может стать любой гражданин, постоянно проживающий или временно находящийся на территории </w:t>
      </w: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Беловского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района, независимо от пола, возраста, национальности, образования, социального положения, отношения к религии, политических убеждений.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3.5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. Иностранные граждане, лица без гражданства обслуживаются Библиотекой в соответствии с Правилами, если иное не установлено федеральными законами и нормами международных договоров Российской Федерации.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3.6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. Порядок пользования библиотечными фондами юридическими лицами (независимо от форм собственности и организационно-правовых форм) определяется Правилами и договорами на библиотечное обслуживание.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3.7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. Для записи (регистрации) в Библиотеку и оформления</w:t>
      </w: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договора</w:t>
      </w:r>
      <w:proofErr w:type="gramStart"/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,</w:t>
      </w:r>
      <w:proofErr w:type="gramEnd"/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читательского формуляра предъявляется:</w:t>
      </w:r>
      <w:r w:rsidRPr="00C23129">
        <w:rPr>
          <w:sz w:val="28"/>
          <w:szCs w:val="28"/>
        </w:rPr>
        <w:t xml:space="preserve"> </w:t>
      </w:r>
      <w:r w:rsidRPr="00C23129">
        <w:rPr>
          <w:rFonts w:ascii="Times New Roman" w:hAnsi="Times New Roman" w:cs="Times New Roman"/>
          <w:sz w:val="24"/>
          <w:szCs w:val="24"/>
        </w:rPr>
        <w:t>паспорт (или другой документ, удостоверяющий личность, с указанием прописки);</w:t>
      </w:r>
    </w:p>
    <w:p w:rsidR="00A71E39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3.8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. Запись (регистрация) юридических лиц осуществляется посредством заключения гражданско-правового договора, который разрабатывается Библиотекой самостоятельно с учетом специфики деятельности и является неотъемлемой частью Правил.</w:t>
      </w:r>
      <w:r w:rsidRPr="00C23129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</w:t>
      </w:r>
    </w:p>
    <w:p w:rsidR="00A71E39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3.9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. Запись (регистрация) в Библиотеку несовершеннолетних лиц в возрасте до 14 лет осуществляется в присутствии и по документам их законных представителей (родители, опекуны, попечители). </w:t>
      </w:r>
    </w:p>
    <w:p w:rsidR="00A71E39" w:rsidRDefault="00A71E39" w:rsidP="00A71E39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3.10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. При записи (регистрации) Пользователь:</w:t>
      </w:r>
      <w:r w:rsidRPr="00C02166">
        <w:rPr>
          <w:sz w:val="28"/>
          <w:szCs w:val="28"/>
        </w:rPr>
        <w:t xml:space="preserve"> </w:t>
      </w:r>
    </w:p>
    <w:p w:rsidR="00A71E39" w:rsidRPr="00C23129" w:rsidRDefault="00A71E39" w:rsidP="00A71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129">
        <w:rPr>
          <w:rFonts w:ascii="Times New Roman" w:hAnsi="Times New Roman" w:cs="Times New Roman"/>
          <w:sz w:val="24"/>
          <w:szCs w:val="24"/>
        </w:rPr>
        <w:t xml:space="preserve">-знакомится с Правилами пользования библиотекой, подтверждает обязательство их выполнения подписью на читательском формуляре; при записи в Библиотеку </w:t>
      </w:r>
      <w:r w:rsidRPr="00C23129">
        <w:rPr>
          <w:rFonts w:ascii="Times New Roman" w:hAnsi="Times New Roman" w:cs="Times New Roman"/>
          <w:sz w:val="24"/>
          <w:szCs w:val="24"/>
        </w:rPr>
        <w:lastRenderedPageBreak/>
        <w:t>дошкольников и учащихся первых-вторых классов на лицевой стороне читательских формуляров расписываются их родители.</w:t>
      </w:r>
    </w:p>
    <w:p w:rsidR="00A71E39" w:rsidRDefault="00A71E39" w:rsidP="00A71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129">
        <w:rPr>
          <w:rFonts w:ascii="Times New Roman" w:hAnsi="Times New Roman" w:cs="Times New Roman"/>
          <w:sz w:val="24"/>
          <w:szCs w:val="24"/>
        </w:rPr>
        <w:t>-сообщает сведения, необходимые для заполнения читательского формуляра. Сведения, сообщенные пользователем  о себе при заполнении формуляра, строго конфиденциальны. Библиотека не использует сведений о пользователях в иных интересах, кроме обеспечения процесса обслуживания, и не передает эти сведения сторонним физическим и юридическим лицам.</w:t>
      </w:r>
    </w:p>
    <w:p w:rsidR="00A71E39" w:rsidRPr="00C23129" w:rsidRDefault="00A71E39" w:rsidP="00A71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подписывает договор на библиотечное обслуживание, согласие на обработку персональных данных</w:t>
      </w:r>
    </w:p>
    <w:p w:rsidR="00A71E39" w:rsidRPr="00C23129" w:rsidRDefault="00A71E39" w:rsidP="00A71E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 </w:t>
      </w:r>
      <w:r w:rsidRPr="00C23129">
        <w:rPr>
          <w:rFonts w:ascii="Times New Roman" w:hAnsi="Times New Roman" w:cs="Times New Roman"/>
          <w:sz w:val="24"/>
          <w:szCs w:val="24"/>
        </w:rPr>
        <w:t xml:space="preserve"> Ежегодно проводится перерегистрация читательского формуляра, которая дает право пользования Библиотекой на следующий календарный год. При процедуре перерегистрации пользователь обязан сообщить изменения своих персональных данных.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3.12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. Граждане, оформившие читательский формуляр, постоянно проживающие в </w:t>
      </w: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Беловском районе 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(имеющие регистрацию по месту жительства или по месту пребывания), имеют возможность пользоваться всеми услугами Библиотеки, включая абонементное обслуживание (получать документы библиотечного фонда во временное пользование на дом).</w:t>
      </w:r>
    </w:p>
    <w:p w:rsidR="00A71E39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3.13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. Граждане, не имеющие регистрации по месту жительства или по месту пребывания в </w:t>
      </w: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Беловском 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районе, оформившие читательский формуляр, вправе пользоваться всеми услугами Библиотеки, за исключением абонементного обслуживания и получают печатные издания и иные документы библиотечного фонда для использования в помещении Библиотеки. </w:t>
      </w:r>
    </w:p>
    <w:p w:rsidR="00A71E39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3.14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. Все граждане Российской Федерации, постоянно или временно проживающие в </w:t>
      </w: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Беловском районе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, а также иностранные граждане, лица без гражданства имеют право принимать участие в мероприятиях Библиотеки в свободном режиме.</w:t>
      </w:r>
    </w:p>
    <w:p w:rsidR="00A71E39" w:rsidRPr="00E73F13" w:rsidRDefault="00A71E39" w:rsidP="00A71E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60606"/>
          <w:sz w:val="24"/>
          <w:szCs w:val="24"/>
          <w:lang w:eastAsia="ru-RU"/>
        </w:rPr>
      </w:pPr>
      <w:r w:rsidRPr="00E73F13">
        <w:rPr>
          <w:rFonts w:ascii="Times New Roman" w:eastAsia="Times New Roman" w:hAnsi="Times New Roman" w:cs="Times New Roman"/>
          <w:b/>
          <w:color w:val="060606"/>
          <w:sz w:val="24"/>
          <w:szCs w:val="24"/>
          <w:lang w:eastAsia="ru-RU"/>
        </w:rPr>
        <w:t>4. Порядок выдачи документов</w:t>
      </w:r>
    </w:p>
    <w:p w:rsidR="00A71E39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 w:rsidRPr="00CF0ECC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4.1 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Пользователь может получить одновременно на дом не более 5-ти документов на срок до 15 дней</w:t>
      </w: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.</w:t>
      </w:r>
    </w:p>
    <w:p w:rsidR="00A71E39" w:rsidRDefault="00A71E39" w:rsidP="00A71E39">
      <w:pPr>
        <w:pStyle w:val="Style13"/>
        <w:widowControl/>
        <w:spacing w:line="240" w:lineRule="auto"/>
        <w:rPr>
          <w:rStyle w:val="FontStyle19"/>
        </w:rPr>
      </w:pPr>
      <w:r>
        <w:rPr>
          <w:rFonts w:eastAsia="Times New Roman"/>
          <w:color w:val="060606"/>
        </w:rPr>
        <w:t xml:space="preserve">4.2 </w:t>
      </w:r>
      <w:r>
        <w:rPr>
          <w:rStyle w:val="FontStyle19"/>
        </w:rPr>
        <w:t xml:space="preserve">Для получения информации о документах, имеющихся в фондах Библиотеки, пользователь может обратиться за помощью  к библиотекарю или самостоятельно воспользоваться  </w:t>
      </w:r>
      <w:proofErr w:type="spellStart"/>
      <w:r>
        <w:rPr>
          <w:rStyle w:val="FontStyle19"/>
        </w:rPr>
        <w:t>справочно</w:t>
      </w:r>
      <w:proofErr w:type="spellEnd"/>
      <w:r>
        <w:rPr>
          <w:rStyle w:val="FontStyle19"/>
        </w:rPr>
        <w:t xml:space="preserve"> - библиографическим аппаратом</w:t>
      </w:r>
      <w:proofErr w:type="gramStart"/>
      <w:r>
        <w:rPr>
          <w:rStyle w:val="FontStyle19"/>
        </w:rPr>
        <w:t xml:space="preserve"> ,</w:t>
      </w:r>
      <w:proofErr w:type="gramEnd"/>
      <w:r>
        <w:rPr>
          <w:rStyle w:val="FontStyle19"/>
        </w:rPr>
        <w:t xml:space="preserve"> электронным каталогом.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Style w:val="FontStyle19"/>
        </w:rPr>
        <w:t>4.</w:t>
      </w:r>
      <w:r w:rsidRPr="00BB6483">
        <w:rPr>
          <w:rStyle w:val="FontStyle19"/>
        </w:rPr>
        <w:t xml:space="preserve">3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B6483">
        <w:rPr>
          <w:rFonts w:ascii="Times New Roman" w:hAnsi="Times New Roman" w:cs="Times New Roman"/>
          <w:sz w:val="24"/>
          <w:szCs w:val="24"/>
        </w:rPr>
        <w:t>ри выдаче документов на дом  библиотекарь заполняет листок возврата</w:t>
      </w:r>
      <w:r>
        <w:rPr>
          <w:rFonts w:ascii="Times New Roman" w:hAnsi="Times New Roman" w:cs="Times New Roman"/>
          <w:sz w:val="24"/>
          <w:szCs w:val="24"/>
        </w:rPr>
        <w:t xml:space="preserve"> документа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48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B6483">
        <w:rPr>
          <w:rFonts w:ascii="Times New Roman" w:hAnsi="Times New Roman" w:cs="Times New Roman"/>
          <w:sz w:val="24"/>
          <w:szCs w:val="24"/>
        </w:rPr>
        <w:t xml:space="preserve"> ставя дату </w:t>
      </w:r>
      <w:r>
        <w:rPr>
          <w:rFonts w:ascii="Times New Roman" w:hAnsi="Times New Roman" w:cs="Times New Roman"/>
          <w:sz w:val="24"/>
          <w:szCs w:val="24"/>
        </w:rPr>
        <w:t>возврата</w:t>
      </w:r>
      <w:r w:rsidRPr="00BB6483">
        <w:rPr>
          <w:rFonts w:ascii="Times New Roman" w:hAnsi="Times New Roman" w:cs="Times New Roman"/>
          <w:sz w:val="24"/>
          <w:szCs w:val="24"/>
        </w:rPr>
        <w:t xml:space="preserve">. Библиотекарь вносит информацию о выданном документе в читательский формуляр. 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Пользователь обязан расписаться в формуляре за каждый выданный ему документ, при возвращении документа подпись Пользователя погашается подписью библиотекаря или зачеркивается инвентарный номер документа.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60606"/>
          <w:sz w:val="14"/>
          <w:szCs w:val="14"/>
          <w:lang w:eastAsia="ru-RU"/>
        </w:rPr>
      </w:pPr>
      <w:r w:rsidRPr="00BB6483">
        <w:rPr>
          <w:rFonts w:ascii="Times New Roman" w:hAnsi="Times New Roman" w:cs="Times New Roman"/>
          <w:sz w:val="24"/>
          <w:szCs w:val="24"/>
        </w:rPr>
        <w:t xml:space="preserve">4.4 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Пользователь может продлить срок пользования документом лично, по телефону или электронному адресу, указанному Библиотекой, но не более 3-х раз, при условии отсутствия спроса на этот документ со стороны других пользователей</w:t>
      </w:r>
      <w:r w:rsidRPr="001C486B">
        <w:rPr>
          <w:rFonts w:ascii="Georgia" w:eastAsia="Times New Roman" w:hAnsi="Georgia" w:cs="Arial"/>
          <w:color w:val="060606"/>
          <w:sz w:val="14"/>
          <w:szCs w:val="14"/>
          <w:lang w:eastAsia="ru-RU"/>
        </w:rPr>
        <w:t xml:space="preserve">. 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 w:rsidRPr="00BB6483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4.5 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Библиотека имеет право напомнить Пользователю о сроках возврата взятых на дом изданий и просрочке даты их возврата путем телефонных звонков, </w:t>
      </w:r>
      <w:proofErr w:type="spellStart"/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смс-сообщений</w:t>
      </w:r>
      <w:proofErr w:type="spellEnd"/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, почтовых и электронных (</w:t>
      </w:r>
      <w:proofErr w:type="spellStart"/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e-mail</w:t>
      </w:r>
      <w:proofErr w:type="spellEnd"/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) отправлений</w:t>
      </w: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.</w:t>
      </w:r>
    </w:p>
    <w:p w:rsidR="00A71E39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4.6  Ч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итательский</w:t>
      </w: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Формуляр 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удостоверяет дату и факт выдачи Пользователю документов во временное пользование и приема их библиотекарем. Является обязательной формой библиотечного учета и статистики, на руки Пользователю не выдается.</w:t>
      </w:r>
    </w:p>
    <w:p w:rsidR="00A71E39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  <w:lang w:eastAsia="ru-RU"/>
        </w:rPr>
      </w:pPr>
    </w:p>
    <w:p w:rsidR="00A71E39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  <w:lang w:eastAsia="ru-RU"/>
        </w:rPr>
        <w:t>5 .  </w:t>
      </w:r>
      <w:r w:rsidRPr="001C486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  <w:lang w:eastAsia="ru-RU"/>
        </w:rPr>
        <w:t>Права и обязанности пользователей.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  <w:lang w:eastAsia="ru-RU"/>
        </w:rPr>
        <w:t>5</w:t>
      </w:r>
      <w:r w:rsidRPr="001C486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  <w:lang w:eastAsia="ru-RU"/>
        </w:rPr>
        <w:t>.1.   Пользователи Библиотеки имеют право: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     Посещать Библиотеку в соответствии с режимом ее работы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Безвозмездно:</w:t>
      </w:r>
    </w:p>
    <w:p w:rsidR="00A71E39" w:rsidRPr="00F3563F" w:rsidRDefault="00A71E39" w:rsidP="00A71E3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 w:rsidRPr="00F3563F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lastRenderedPageBreak/>
        <w:t xml:space="preserve"> </w:t>
      </w:r>
      <w:proofErr w:type="gramStart"/>
      <w:r w:rsidRPr="00F3563F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получать полную информацию о составе библиотечных фондов о наличии в библиотечных фондах конкретного документа, о видах выполняемых работ и услуг</w:t>
      </w: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;</w:t>
      </w:r>
      <w:r w:rsidRPr="00F3563F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получать справочную и консультационную помощь в поисках и выборе источников информации, а также по работе со справочно-поисковым аппаратом, консультации по использованию компьютерных, аудиовизуальных материалов, иных машиночитаемых носителей информации и необходимого оборудования;</w:t>
      </w:r>
      <w:proofErr w:type="gramEnd"/>
    </w:p>
    <w:p w:rsidR="00A71E39" w:rsidRPr="001762D6" w:rsidRDefault="00A71E39" w:rsidP="00A71E3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 w:rsidRPr="001762D6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получать во временное пользование любые виды документов из библиотечного фонда в соответствии с Правилами; (до 5 изданий единовременно) на срок до 15 дней (срок может быть продлён или ограничен в зависимости от </w:t>
      </w:r>
      <w:proofErr w:type="spellStart"/>
      <w:r w:rsidRPr="001762D6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экземплярности</w:t>
      </w:r>
      <w:proofErr w:type="spellEnd"/>
      <w:r w:rsidRPr="001762D6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и спроса на то или иное издание).</w:t>
      </w:r>
    </w:p>
    <w:p w:rsidR="00A71E39" w:rsidRPr="001762D6" w:rsidRDefault="00A71E39" w:rsidP="00A71E3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 w:rsidRPr="001762D6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получать для чтения электронные документы с использованием технологий удаленного доступа;</w:t>
      </w:r>
    </w:p>
    <w:p w:rsidR="00A71E39" w:rsidRPr="001762D6" w:rsidRDefault="00A71E39" w:rsidP="00A71E3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 w:rsidRPr="001762D6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получать информацию о других библиотеках Беловского  района;</w:t>
      </w:r>
    </w:p>
    <w:p w:rsidR="00A71E39" w:rsidRPr="001762D6" w:rsidRDefault="00A71E39" w:rsidP="00A71E3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 w:rsidRPr="001762D6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получать </w:t>
      </w: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</w:t>
      </w:r>
      <w:r w:rsidRPr="001762D6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справочно-библиографические услуги</w:t>
      </w:r>
      <w:proofErr w:type="gramStart"/>
      <w:r w:rsidRPr="001762D6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;</w:t>
      </w:r>
      <w:proofErr w:type="gramEnd"/>
    </w:p>
    <w:p w:rsidR="00A71E39" w:rsidRPr="001762D6" w:rsidRDefault="00A71E39" w:rsidP="00A71E3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 w:rsidRPr="001762D6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получать доступ к книжным выставкам из фондов Библиотеки, к демонстрации электронных ресурсов;</w:t>
      </w:r>
    </w:p>
    <w:p w:rsidR="00A71E39" w:rsidRPr="001762D6" w:rsidRDefault="00A71E39" w:rsidP="00A71E3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</w:t>
      </w:r>
      <w:r w:rsidRPr="001762D6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осуществлять предварительный заказ документов и бронирование.</w:t>
      </w:r>
    </w:p>
    <w:p w:rsidR="00A71E39" w:rsidRPr="005940B8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94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компьютерным оборудованием, специально установленным для пользователей Библиотеки в соответствии с </w:t>
      </w:r>
      <w:r w:rsidRPr="005940B8">
        <w:rPr>
          <w:rFonts w:ascii="Times New Roman" w:hAnsi="Times New Roman" w:cs="Times New Roman"/>
          <w:bCs/>
          <w:sz w:val="24"/>
          <w:szCs w:val="24"/>
        </w:rPr>
        <w:t>Правилами предоставления доступа к  информационно-телекоммуникационной  сети</w:t>
      </w:r>
      <w:r w:rsidRPr="00594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Интернет.</w:t>
      </w:r>
      <w:r w:rsidRPr="007D7C6C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Пользоваться ресурсами и сервисами сети Интернет, базами данных и электронными версиями изданий, доступ к которым предоставляется Библиотекой.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Получать во временное пользование документы или их копии, полученные по межбиблиотечному абонементу</w:t>
      </w:r>
      <w:proofErr w:type="gramStart"/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.</w:t>
      </w:r>
      <w:proofErr w:type="gramEnd"/>
    </w:p>
    <w:p w:rsidR="00A71E39" w:rsidRPr="001C6CF6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6060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3133F0">
        <w:rPr>
          <w:rFonts w:ascii="Times New Roman" w:eastAsia="Times New Roman" w:hAnsi="Times New Roman" w:cs="Times New Roman"/>
          <w:b/>
          <w:color w:val="060606"/>
          <w:sz w:val="24"/>
          <w:szCs w:val="24"/>
          <w:lang w:eastAsia="ru-RU"/>
        </w:rPr>
        <w:t xml:space="preserve"> </w:t>
      </w:r>
      <w:r w:rsidRPr="001C6CF6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Пользоваться </w:t>
      </w:r>
      <w:proofErr w:type="spellStart"/>
      <w:r w:rsidRPr="001C6CF6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внестационарным</w:t>
      </w:r>
      <w:proofErr w:type="spellEnd"/>
      <w:r w:rsidRPr="001C6CF6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 индивидуальным обслуживанием, организованным для социально-незащищенных категорий Пользователей</w:t>
      </w:r>
      <w:r>
        <w:rPr>
          <w:rFonts w:ascii="Times New Roman" w:eastAsia="Times New Roman" w:hAnsi="Times New Roman" w:cs="Times New Roman"/>
          <w:b/>
          <w:color w:val="060606"/>
          <w:sz w:val="24"/>
          <w:szCs w:val="24"/>
          <w:lang w:eastAsia="ru-RU"/>
        </w:rPr>
        <w:t xml:space="preserve"> </w:t>
      </w:r>
      <w:r w:rsidRPr="001C6CF6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(</w:t>
      </w:r>
      <w:proofErr w:type="spellStart"/>
      <w:r w:rsidRPr="001C6CF6">
        <w:rPr>
          <w:rFonts w:ascii="Times New Roman" w:hAnsi="Times New Roman" w:cs="Times New Roman"/>
          <w:sz w:val="24"/>
          <w:szCs w:val="24"/>
        </w:rPr>
        <w:t>Книгоношество</w:t>
      </w:r>
      <w:proofErr w:type="spellEnd"/>
      <w:r w:rsidRPr="001C6CF6">
        <w:rPr>
          <w:rFonts w:ascii="Times New Roman" w:hAnsi="Times New Roman" w:cs="Times New Roman"/>
          <w:sz w:val="24"/>
          <w:szCs w:val="24"/>
        </w:rPr>
        <w:t xml:space="preserve"> – форма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Pr="001C6CF6">
        <w:rPr>
          <w:rFonts w:ascii="Times New Roman" w:hAnsi="Times New Roman" w:cs="Times New Roman"/>
          <w:sz w:val="24"/>
          <w:szCs w:val="24"/>
        </w:rPr>
        <w:t>нестационарного</w:t>
      </w:r>
      <w:proofErr w:type="spellEnd"/>
      <w:r w:rsidRPr="001C6CF6">
        <w:rPr>
          <w:rFonts w:ascii="Times New Roman" w:hAnsi="Times New Roman" w:cs="Times New Roman"/>
          <w:sz w:val="24"/>
          <w:szCs w:val="24"/>
        </w:rPr>
        <w:t xml:space="preserve"> библиотечного обслуживания, заключающаяся в доставке книг из стационарной библиотеки   по месту жительства или работы читателя</w:t>
      </w:r>
      <w:r w:rsidRPr="001C6CF6">
        <w:rPr>
          <w:rFonts w:ascii="Times New Roman" w:eastAsia="Times New Roman" w:hAnsi="Times New Roman" w:cs="Times New Roman"/>
          <w:b/>
          <w:color w:val="060606"/>
          <w:sz w:val="24"/>
          <w:szCs w:val="24"/>
          <w:lang w:eastAsia="ru-RU"/>
        </w:rPr>
        <w:t>.</w:t>
      </w:r>
      <w:proofErr w:type="gramEnd"/>
      <w:r w:rsidRPr="001C6CF6">
        <w:rPr>
          <w:rFonts w:ascii="Times New Roman" w:eastAsia="Times New Roman" w:hAnsi="Times New Roman" w:cs="Times New Roman"/>
          <w:b/>
          <w:color w:val="060606"/>
          <w:sz w:val="24"/>
          <w:szCs w:val="24"/>
          <w:lang w:eastAsia="ru-RU"/>
        </w:rPr>
        <w:t xml:space="preserve"> </w:t>
      </w:r>
      <w:proofErr w:type="gramStart"/>
      <w:r w:rsidRPr="001C6CF6">
        <w:rPr>
          <w:rFonts w:ascii="Times New Roman" w:hAnsi="Times New Roman" w:cs="Times New Roman"/>
          <w:sz w:val="24"/>
          <w:szCs w:val="24"/>
        </w:rPr>
        <w:t>Вводится в целях привлечения к чтению отдельных категорий читателей, которые в силу ряда причин (болезнь, возраст и т.д.) не могут сам</w:t>
      </w:r>
      <w:r>
        <w:rPr>
          <w:rFonts w:ascii="Times New Roman" w:hAnsi="Times New Roman" w:cs="Times New Roman"/>
          <w:sz w:val="24"/>
          <w:szCs w:val="24"/>
        </w:rPr>
        <w:t>остоятельно посещать библиотеку</w:t>
      </w:r>
      <w:r w:rsidRPr="001C6CF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Получать на платной основе дополнительные услуги в соответствии с Перечнем услуг, Прейскурантом и Положением </w:t>
      </w: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об осуществлении приносящей доход деятельности.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Информация о платных услугах предоставляется на информационных стендах, на сайте Библиотеки или по телефону Библиотеки.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По согласованию с Библиотекой создавать клубы и кружки по интересам, общества друзей Библиотеки, иные читательские объединения.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Высказывать в устной или письменной форме предложения, пожелания, благодарность, претензии и замечания по работе Библиотеки, получать по первому требованию книгу отзывов и предложений, вносить предложения по совершенствованию обслуживания Пользователей. При возникновении спорных вопросов Пользователь может обратиться к руководителю структурного подразделения или в администрацию Библиотеки.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Обжаловать действия должностных лиц Библиотеки в соответствии с действующим законодательством Российской Федерации.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  <w:lang w:eastAsia="ru-RU"/>
        </w:rPr>
        <w:t>5</w:t>
      </w:r>
      <w:r w:rsidRPr="001C486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  <w:lang w:eastAsia="ru-RU"/>
        </w:rPr>
        <w:t>.2.   Пользователи Библиотеки обязаны: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Соблюдать настоящие Правила пользования Библиотекой.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Бережно относиться к документам библиотечного фонда, возвращать их в установленные сроки и на условиях, установленных Правилами, при получении документа проверить его состояние, в том числе наличие листов, и при обнаружении в нем каких-либо дефектов сообщить об этом работнику Библиотеки.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Использовать материалы из фондов Библиотеки (в т. ч. электронных) только в личных образовательных, учебных и научных целях в соответствии с требованиями законодательства об авторском праве.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lastRenderedPageBreak/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По требованию администрации Библиотеки при утере или порче документов из фондов Библиотеки заменить их соответственно идентичным экземпляром или экземпляром, признанным Библиотекой равноценным.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При невозможности замены – возместить стоимость документа (из расчета текущей восстановительной стоимости материальных ценностей на день обнаружения ущерба в порядке, определяемом Библиотекой в соответствии с действующим законодательством Российской Федерации).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При изменении персональных данных при первом после изменения данных посещении Библиотеки сообщить об этом в Библиотеку.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Неукоснительно подчиняться требованиям работников Библиотеки, в том числе при возникновении чрезвычайных ситуаций (пожар, угроза террористического акта и т.п.).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Уважать права других Пользователей и сотрудников Библиотеки, не нарушать общественный порядок своим поведением, неряшливым видом или иным способом, мешая другим Пользователям и посетителям библиотеки.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  <w:lang w:eastAsia="ru-RU"/>
        </w:rPr>
        <w:t>5</w:t>
      </w:r>
      <w:r w:rsidRPr="001C486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  <w:lang w:eastAsia="ru-RU"/>
        </w:rPr>
        <w:t>.3. В Библиотеке запрещено: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Входить в фонд открытого доступа с сумками, портфелями, рюкзаками, чемоданами</w:t>
      </w: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,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 крупногабаритными предметами, мокрыми зонтами и в мокрой одежде.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Делать на документах пометки, подчеркивания, перегибать страницы, вырезать и вырывать листы, загрязнять печатные и другие документы из фонда Библиотеки, а также совершать действия, влекущие порчу или утрату имущества библиотеки.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 Не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санкционированно выносить документы из помещения Библиотеки.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Переставлять и изымать карточки из каталогов и картотек.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Оставлять без присмотра несовершеннолетних детей.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Переконфигурировать или переустанавливать программные и аппаратные средства; запускать какие-либо программы, не входящие в перечень программ, установленных и предоставляемых на автоматизированных рабочих местах Библиотеки (далее – АРМ). Подключать к АРМ периферийные и другие устройства, устанавливать и переустанавливать сетевое подключение без согласования с сотрудником Библиотеки. Самостоятельно производить включение и выключение АРМ.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Самовольно развешивать (распространять) объявления, афиши, рекламные, агитационные и иные материалы.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Заниматься проповеднической, либо иной религиозной или агитационной деятельностью.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Входить в Библиотеку с животными (исключение для Пользователей в сопровождении собаки-поводыря).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Курить.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Создавать пожароопасную и угрожающую жизни и здоровью Пользователей Библиотеки обстановку: вносить в помещения Библиотеки оружие, колющие и легко бьющиеся предметы; легковоспламеняющиеся, взрывчатые, отравляющие, ядовитые вещества и предметы.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Использовать доступ к сети Интернет для просмотра сайтов, содержащих информацию порнографического, экстремистского, террористического характера, пропагандирующих насилие над личностью, содержащих иную асоциальную информацию.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Распивать алкогольную и спиртосодержащую продукцию, потреблять наркотические средства или психотропные вещества, находится в состоянии опьянения.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Использовать помещения Библиотеки для занятий предпринимательской деятельностью, а также осуществлять торговлю.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Находиться в пачкающей, зловонной одежде, с явными признаками несоблюдения правил санитарии и личной гигиены, с предметами, которые могут испачкать посетителей Библиотеки, а также имущество Библиотеки.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Сорить и загрязнять п</w:t>
      </w: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омещения и имущество Библиотеки, н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аносить повреждения имуществу Библиотеки.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lastRenderedPageBreak/>
        <w:t xml:space="preserve"> 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Препятствовать выполнению служебных обязанностей сотрудниками Библиотеки, не выполнять их законные требования.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Иным образом нарушать правопорядок и нормы общественного поведения в помещениях Библиотеки.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  <w:lang w:eastAsia="ru-RU"/>
        </w:rPr>
        <w:t> 6</w:t>
      </w:r>
      <w:r w:rsidRPr="001C486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  <w:lang w:eastAsia="ru-RU"/>
        </w:rPr>
        <w:t>. Ответственность за нарушение правил пользования библиотекой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6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.1. Пользователи, нарушившие Правила и причинившие Библиотеке ущерб, по требованию администрации Библиотеки обязаны компенсировать его в размере и порядке, установленном Правилами, а также несут иную ответственность в соответствии с действующим законодательством Российской Федерации, Правилами, Договором об обслуживании и иными локальными актами Библиотеки.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6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.2. В отношении каждого факта нарушения Правил представителями администрации Библиотеки составляется </w:t>
      </w: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Акт, с которым Пользователь Библиотеки, допустивший нарушение Правил, знакомится под подпись. В случае отказа от подписи или отсутствия указанного Пользователя составляется </w:t>
      </w: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Акт </w:t>
      </w: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6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.3. За нарушение Правил: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Пользователям может быть сделано </w:t>
      </w:r>
      <w:proofErr w:type="gramStart"/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предупреждение</w:t>
      </w:r>
      <w:proofErr w:type="gramEnd"/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/замечание, проведена беседа, предложено покинуть здание Библиотеки.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- Право пользования 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Библиотекой может быть приостановлено на срок, определенный администрацией на основании приказа Библиотеки, с которым Пользователь знакомится под подпись.</w:t>
      </w:r>
      <w:r w:rsidRPr="003D2F1D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В случае отказа от подписи или отсутствия указанного Пользователя составляется соответствующий Акт</w:t>
      </w: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Пользователи несут ответственность за соблюдение норм авторского права в соответствии с законодательством РФ.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6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.4. Библиотека имеет право отказать в посещении лицам в пачкающей и зловонной одежде, нарушающим общественный порядок, создающим неудобства для других посетителей Библиотеки.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6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.5. При причинении порчи или уничтожении материальных ценностей Библиотеки представителями администрации Библиотеки составляется Акт, с которым Пользователь Библиотеки, допустивший порчу или уничтожение материальных ценностей библиотеки, знакомится под подпись. В случае отказа от подписи или отсутствие указанного Пользователя об этом также составляется соответствующий Акт</w:t>
      </w:r>
      <w:proofErr w:type="gramStart"/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.</w:t>
      </w:r>
      <w:proofErr w:type="gramEnd"/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Пользование Библиотекой может быть прекращено до полного возмещения ущерба.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В случае отказа Пользователя, причинившего Библиотеке материальный ущерб, от добровольного исполнения своих обязанностей</w:t>
      </w: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,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Библиотека вправе обратиться в суд с соответствующими требованиями.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6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.6. При утере или порче документов из фонда библиотеки Пользователь обязан заменить его равноценным (идентичный экземпляр) по содержанию и стоимости, либо другим изданием (или несколькими изданиями) по профилю библиотеки, по согласованию с сотрудником Библиотеки.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Стоимость утраченных или испорченных документов определяется по ценам, действующим в современных рыночных условиях.  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6.7. При нарушении сроков возвра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та документов из фонда Библиотеки Пользователь лишается права брать книги на дом навсегда или на срок, устанавливаемый администрацией Библиотеки.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6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.8. При нарушении Правил, причинении ущерба фонду, имуществу Библиотеки несовершеннолетними в возрасте до 14 лет ответственность несут их законные представители.</w:t>
      </w:r>
    </w:p>
    <w:p w:rsidR="00A71E39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6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.9. При совершении противоправных действий по отношению к сотрудникам, другим Пользователям и посетителям библиотеки, библиотечным документам, оборудованию, технике и иному имуществу, нарушении общественного порядка Пользователи несут гражданско-правовую, административную и уголовную ответственность в соответствии с действующим законодательством.</w:t>
      </w:r>
    </w:p>
    <w:p w:rsidR="00A71E39" w:rsidRPr="001C486B" w:rsidRDefault="00A71E39" w:rsidP="00A71E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  <w:lang w:eastAsia="ru-RU"/>
        </w:rPr>
        <w:lastRenderedPageBreak/>
        <w:t>7</w:t>
      </w:r>
      <w:r w:rsidRPr="001C486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  <w:lang w:eastAsia="ru-RU"/>
        </w:rPr>
        <w:t>. Права и обязанности Библиотеки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60606"/>
          <w:sz w:val="24"/>
          <w:szCs w:val="24"/>
          <w:lang w:eastAsia="ru-RU"/>
        </w:rPr>
        <w:t>7</w:t>
      </w:r>
      <w:r w:rsidRPr="001C486B">
        <w:rPr>
          <w:rFonts w:ascii="Times New Roman" w:eastAsia="Times New Roman" w:hAnsi="Times New Roman" w:cs="Times New Roman"/>
          <w:bCs/>
          <w:color w:val="060606"/>
          <w:sz w:val="24"/>
          <w:szCs w:val="24"/>
          <w:lang w:eastAsia="ru-RU"/>
        </w:rPr>
        <w:t>.1. Библиотека имеет право: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Самостоятельно определять содержание и конкретные формы своей деятельности в соответствии с целями, задачами и видами деятельности, указанные в Уставе Библиотеки.</w:t>
      </w:r>
    </w:p>
    <w:p w:rsidR="00A71E39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Утверждать график работы Библиотеки по согласованию с Учредителем 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Утверждать Правила по согласованию с Учредителем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Устанавливать ограничения на копирование документов в соответствии с частью IV Гражданского кодекса Российской Федерации, на экспонирование и выдачу книжных памятников или иных документов, предназначенных для постоянного хранения.</w:t>
      </w:r>
    </w:p>
    <w:p w:rsidR="00A71E39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Определять перечень и устанавливать цены на </w:t>
      </w: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платные 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услуги в соответствии с утвержденным Положением о</w:t>
      </w: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б осуществлении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приносящей доход деятельности МБУ ЦБС БМО.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Напоминать Пользователю о возврате документов, используя данные, предоставленные им при записи в библиотеку (адрес, телефон, электронная почта);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При неоднократном нарушении Правил пользования Библиотекой Пользователь может быть переведен на залоговое обслуживание, обслуживание только в  читальном зале или лишен права пользования библиотекой.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  <w:lang w:eastAsia="ru-RU"/>
        </w:rPr>
        <w:t>7</w:t>
      </w:r>
      <w:r w:rsidRPr="001C486B">
        <w:rPr>
          <w:rFonts w:ascii="Times New Roman" w:eastAsia="Times New Roman" w:hAnsi="Times New Roman" w:cs="Times New Roman"/>
          <w:b/>
          <w:bCs/>
          <w:color w:val="060606"/>
          <w:sz w:val="24"/>
          <w:szCs w:val="24"/>
          <w:lang w:eastAsia="ru-RU"/>
        </w:rPr>
        <w:t>.2. Библиотека обязана: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Знакомить Пользователей с Правилами и мерами ответственности за их нарушение.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Предоставлять Пользователям полную информацию о составе библиотечного фонда.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Создавать комфортные условия пребывания Пользователей в Библиотеке.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-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 Соблюдать конфиденциальность информации о персональных данных Пользователей в соответствии с законодательством Российской Федерации и Согласием Пользователя об обработке персональных данных.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 xml:space="preserve">- </w:t>
      </w:r>
      <w:r w:rsidRPr="001C486B"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  <w:t>При возникновении чрезвычайных ситуаций принимать возможные меры для обеспечения безопасности лиц, находящихся в здании Библиотеки.   </w:t>
      </w: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</w:p>
    <w:p w:rsidR="00A71E39" w:rsidRPr="001C486B" w:rsidRDefault="00A71E39" w:rsidP="00A71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sz w:val="24"/>
          <w:szCs w:val="24"/>
          <w:lang w:eastAsia="ru-RU"/>
        </w:rPr>
      </w:pPr>
    </w:p>
    <w:p w:rsidR="00A566AD" w:rsidRDefault="00A566AD"/>
    <w:sectPr w:rsidR="00A566AD" w:rsidSect="00A5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E49F5"/>
    <w:multiLevelType w:val="hybridMultilevel"/>
    <w:tmpl w:val="19F06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71E39"/>
    <w:rsid w:val="002D7F4A"/>
    <w:rsid w:val="004E6570"/>
    <w:rsid w:val="00546F53"/>
    <w:rsid w:val="00741EDF"/>
    <w:rsid w:val="007D43D5"/>
    <w:rsid w:val="00A566AD"/>
    <w:rsid w:val="00A7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39"/>
  </w:style>
  <w:style w:type="paragraph" w:styleId="1">
    <w:name w:val="heading 1"/>
    <w:basedOn w:val="a"/>
    <w:link w:val="10"/>
    <w:uiPriority w:val="9"/>
    <w:qFormat/>
    <w:rsid w:val="00A71E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E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7">
    <w:name w:val="Style7"/>
    <w:basedOn w:val="a"/>
    <w:uiPriority w:val="99"/>
    <w:rsid w:val="00A71E39"/>
    <w:pPr>
      <w:widowControl w:val="0"/>
      <w:autoSpaceDE w:val="0"/>
      <w:autoSpaceDN w:val="0"/>
      <w:adjustRightInd w:val="0"/>
      <w:spacing w:after="0" w:line="326" w:lineRule="exact"/>
      <w:ind w:firstLine="74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A71E39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A71E39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71E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3202</Words>
  <Characters>18252</Characters>
  <Application>Microsoft Office Word</Application>
  <DocSecurity>0</DocSecurity>
  <Lines>152</Lines>
  <Paragraphs>42</Paragraphs>
  <ScaleCrop>false</ScaleCrop>
  <Company/>
  <LinksUpToDate>false</LinksUpToDate>
  <CharactersWithSpaces>21412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ЦБС</dc:creator>
  <cp:keywords/>
  <dc:description/>
  <cp:lastModifiedBy>Библиотека ЦБС</cp:lastModifiedBy>
  <cp:revision>5</cp:revision>
  <dcterms:created xsi:type="dcterms:W3CDTF">2022-08-22T07:04:00Z</dcterms:created>
  <dcterms:modified xsi:type="dcterms:W3CDTF">2023-05-04T09:02:00Z</dcterms:modified>
</cp:coreProperties>
</file>